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E063" w14:textId="77777777" w:rsidR="00C229EE" w:rsidRDefault="00C229EE" w:rsidP="002B06C2"/>
    <w:p w14:paraId="224F2E8D" w14:textId="186BE017" w:rsidR="00CB2D52" w:rsidRDefault="00CB2D52" w:rsidP="002B06C2">
      <w:r w:rsidRPr="00B02BC0">
        <w:t>Beste ouders</w:t>
      </w:r>
      <w:r w:rsidR="00FF5AB6">
        <w:t xml:space="preserve"> en leden</w:t>
      </w:r>
      <w:r w:rsidRPr="00B02BC0">
        <w:t>,</w:t>
      </w:r>
    </w:p>
    <w:p w14:paraId="17C4F1DF" w14:textId="2FEAB5FC" w:rsidR="005B0676" w:rsidRDefault="005B0676" w:rsidP="002B06C2"/>
    <w:p w14:paraId="117E07F6" w14:textId="09360755" w:rsidR="00623BCC" w:rsidRDefault="00316542" w:rsidP="00CF23B9">
      <w:pPr>
        <w:jc w:val="both"/>
      </w:pPr>
      <w:r>
        <w:t>Met het eerste septemberweekend achter de rug zijn de voetbalcompetities voor iedereen weer begonnen</w:t>
      </w:r>
      <w:r w:rsidR="00623BCC">
        <w:t>.</w:t>
      </w:r>
      <w:r w:rsidR="00D07587">
        <w:t xml:space="preserve"> </w:t>
      </w:r>
      <w:r w:rsidR="00623BCC">
        <w:t xml:space="preserve">De trainingen zijn </w:t>
      </w:r>
      <w:r>
        <w:t xml:space="preserve">al enkele weken </w:t>
      </w:r>
      <w:r w:rsidR="00623BCC">
        <w:t>opgestart en wij zien met blijdschap</w:t>
      </w:r>
      <w:r w:rsidR="00D07587">
        <w:t xml:space="preserve"> </w:t>
      </w:r>
      <w:r w:rsidR="00623BCC">
        <w:t xml:space="preserve">het </w:t>
      </w:r>
      <w:r w:rsidR="00CF23B9">
        <w:t>e</w:t>
      </w:r>
      <w:r w:rsidR="00623BCC">
        <w:t xml:space="preserve">nthousiasme dat dit teweegbrengt bij </w:t>
      </w:r>
      <w:r w:rsidR="00787D3A">
        <w:t xml:space="preserve">onze </w:t>
      </w:r>
      <w:r w:rsidR="00FF5AB6">
        <w:t>spelers</w:t>
      </w:r>
      <w:r w:rsidR="00623BCC">
        <w:t xml:space="preserve">. </w:t>
      </w:r>
      <w:r>
        <w:t>Na de Corona perikelen van de voorbije jaren, hopen wij dit keer een rimpelloos seizoen te kunnen afwerken.</w:t>
      </w:r>
    </w:p>
    <w:p w14:paraId="2B04340C" w14:textId="77777777" w:rsidR="00623BCC" w:rsidRDefault="00623BCC" w:rsidP="00CF23B9">
      <w:pPr>
        <w:jc w:val="both"/>
      </w:pPr>
    </w:p>
    <w:p w14:paraId="5B24BB0C" w14:textId="287BE16F" w:rsidR="00623BCC" w:rsidRDefault="00623BCC" w:rsidP="00CF23B9">
      <w:pPr>
        <w:jc w:val="both"/>
      </w:pPr>
      <w:r>
        <w:t>Echter, koken kost geld en daarom is de tijd weer daar om de lidgelden op te vragen.</w:t>
      </w:r>
      <w:r w:rsidR="00787D3A">
        <w:t xml:space="preserve">  </w:t>
      </w:r>
      <w:r>
        <w:t xml:space="preserve">Hoewel wij de laatste jaren veel inkomsten zijn misgelopen door de Corona </w:t>
      </w:r>
      <w:r w:rsidR="00787D3A">
        <w:t>pandemie</w:t>
      </w:r>
      <w:r>
        <w:t>, wensen  wij als bestuur een extra inspanning te doen om in deze economisch dure</w:t>
      </w:r>
      <w:r w:rsidR="003073F9">
        <w:t xml:space="preserve"> </w:t>
      </w:r>
      <w:r>
        <w:t>tijden de tarieven zo sociaal mogelijk te houden.</w:t>
      </w:r>
    </w:p>
    <w:p w14:paraId="596C2B87" w14:textId="77777777" w:rsidR="00623BCC" w:rsidRDefault="00623BCC" w:rsidP="00CF23B9">
      <w:pPr>
        <w:jc w:val="both"/>
      </w:pPr>
    </w:p>
    <w:p w14:paraId="45B51835" w14:textId="7DB8C779" w:rsidR="00623BCC" w:rsidRDefault="00623BCC" w:rsidP="00CF23B9">
      <w:pPr>
        <w:jc w:val="both"/>
      </w:pPr>
      <w:r>
        <w:t xml:space="preserve">De lidgelden zullen daarom NIET stijgen voor het </w:t>
      </w:r>
      <w:r w:rsidR="00E67869">
        <w:t>seizoen</w:t>
      </w:r>
      <w:r>
        <w:t xml:space="preserve"> 2022 -2023 en behouden blijven op het</w:t>
      </w:r>
      <w:r w:rsidR="003073F9">
        <w:t xml:space="preserve"> </w:t>
      </w:r>
      <w:r>
        <w:t xml:space="preserve">niveau van vorig </w:t>
      </w:r>
      <w:r w:rsidR="00DE41D4">
        <w:t>seizoen</w:t>
      </w:r>
      <w:r>
        <w:t xml:space="preserve"> (in tegenstelling</w:t>
      </w:r>
      <w:r w:rsidR="00DB59D4">
        <w:t xml:space="preserve"> tot</w:t>
      </w:r>
      <w:r>
        <w:t xml:space="preserve"> </w:t>
      </w:r>
      <w:r w:rsidR="00CF23B9">
        <w:t>vele andere clubs</w:t>
      </w:r>
      <w:r>
        <w:t>, waar de kosten wel</w:t>
      </w:r>
      <w:r w:rsidR="00CF23B9">
        <w:t xml:space="preserve"> </w:t>
      </w:r>
      <w:r>
        <w:t>aanzienlijk oplopen)</w:t>
      </w:r>
      <w:r w:rsidR="00DE41D4">
        <w:t>.</w:t>
      </w:r>
    </w:p>
    <w:p w14:paraId="4F6E754E" w14:textId="77777777" w:rsidR="00623BCC" w:rsidRDefault="00623BCC" w:rsidP="00623BCC"/>
    <w:p w14:paraId="5A544715" w14:textId="6E661539" w:rsidR="00623BCC" w:rsidRDefault="002F27DE" w:rsidP="00623BCC">
      <w:r>
        <w:t>H</w:t>
      </w:r>
      <w:r w:rsidR="00623BCC">
        <w:t>et lidgeld</w:t>
      </w:r>
      <w:r w:rsidR="00CC7A84">
        <w:t>**</w:t>
      </w:r>
      <w:r w:rsidR="00623BCC">
        <w:t xml:space="preserve"> blijft dus als volgt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273"/>
        <w:gridCol w:w="3889"/>
      </w:tblGrid>
      <w:tr w:rsidR="008F5770" w14:paraId="3CD78496" w14:textId="77777777" w:rsidTr="00554753">
        <w:tc>
          <w:tcPr>
            <w:tcW w:w="3080" w:type="dxa"/>
            <w:shd w:val="clear" w:color="auto" w:fill="auto"/>
          </w:tcPr>
          <w:p w14:paraId="2FF737BF" w14:textId="554E3AD6" w:rsidR="008F5770" w:rsidRPr="00554753" w:rsidRDefault="008F5770" w:rsidP="00623BCC">
            <w:pPr>
              <w:rPr>
                <w:b/>
                <w:bCs/>
              </w:rPr>
            </w:pPr>
            <w:r w:rsidRPr="00554753">
              <w:rPr>
                <w:b/>
                <w:bCs/>
              </w:rPr>
              <w:t>Categorie</w:t>
            </w:r>
          </w:p>
        </w:tc>
        <w:tc>
          <w:tcPr>
            <w:tcW w:w="2273" w:type="dxa"/>
            <w:shd w:val="clear" w:color="auto" w:fill="auto"/>
          </w:tcPr>
          <w:p w14:paraId="3A2255F5" w14:textId="78674CA8" w:rsidR="008F5770" w:rsidRPr="00554753" w:rsidRDefault="008F5770" w:rsidP="00623BCC">
            <w:pPr>
              <w:rPr>
                <w:b/>
                <w:bCs/>
              </w:rPr>
            </w:pPr>
            <w:r w:rsidRPr="00554753">
              <w:rPr>
                <w:b/>
                <w:bCs/>
              </w:rPr>
              <w:t>Lidgeld</w:t>
            </w:r>
          </w:p>
        </w:tc>
        <w:tc>
          <w:tcPr>
            <w:tcW w:w="3889" w:type="dxa"/>
            <w:shd w:val="clear" w:color="auto" w:fill="auto"/>
          </w:tcPr>
          <w:p w14:paraId="52485AFD" w14:textId="7816D028" w:rsidR="008F5770" w:rsidRPr="00554753" w:rsidRDefault="008F5770" w:rsidP="00623BCC">
            <w:pPr>
              <w:rPr>
                <w:b/>
                <w:bCs/>
              </w:rPr>
            </w:pPr>
            <w:r w:rsidRPr="00554753">
              <w:rPr>
                <w:b/>
                <w:bCs/>
              </w:rPr>
              <w:t>Activiteiten per week</w:t>
            </w:r>
          </w:p>
        </w:tc>
      </w:tr>
      <w:tr w:rsidR="008F5770" w14:paraId="35024383" w14:textId="77777777" w:rsidTr="00554753">
        <w:tc>
          <w:tcPr>
            <w:tcW w:w="3080" w:type="dxa"/>
            <w:shd w:val="clear" w:color="auto" w:fill="auto"/>
          </w:tcPr>
          <w:p w14:paraId="33063ED1" w14:textId="0F6E2E57" w:rsidR="008F5770" w:rsidRDefault="00A60763" w:rsidP="00623BCC">
            <w:r>
              <w:t>U5</w:t>
            </w:r>
          </w:p>
        </w:tc>
        <w:tc>
          <w:tcPr>
            <w:tcW w:w="2273" w:type="dxa"/>
            <w:shd w:val="clear" w:color="auto" w:fill="auto"/>
          </w:tcPr>
          <w:p w14:paraId="11A4A6FA" w14:textId="13DF17D0" w:rsidR="008F5770" w:rsidRDefault="00A60763" w:rsidP="00623BCC">
            <w:r>
              <w:t>€ 75</w:t>
            </w:r>
          </w:p>
        </w:tc>
        <w:tc>
          <w:tcPr>
            <w:tcW w:w="3889" w:type="dxa"/>
            <w:shd w:val="clear" w:color="auto" w:fill="auto"/>
          </w:tcPr>
          <w:p w14:paraId="74A6907F" w14:textId="3E3367E1" w:rsidR="008F5770" w:rsidRDefault="00A60763" w:rsidP="00623BCC">
            <w:r>
              <w:t>1 training</w:t>
            </w:r>
          </w:p>
        </w:tc>
      </w:tr>
      <w:tr w:rsidR="008F5770" w14:paraId="07CBDE5A" w14:textId="77777777" w:rsidTr="00554753">
        <w:tc>
          <w:tcPr>
            <w:tcW w:w="3080" w:type="dxa"/>
            <w:shd w:val="clear" w:color="auto" w:fill="auto"/>
          </w:tcPr>
          <w:p w14:paraId="32E4B74E" w14:textId="06A83897" w:rsidR="008F5770" w:rsidRDefault="00A60763" w:rsidP="00623BCC">
            <w:r>
              <w:t>U6 tot en met U11</w:t>
            </w:r>
          </w:p>
        </w:tc>
        <w:tc>
          <w:tcPr>
            <w:tcW w:w="2273" w:type="dxa"/>
            <w:shd w:val="clear" w:color="auto" w:fill="auto"/>
          </w:tcPr>
          <w:p w14:paraId="0B590674" w14:textId="5F09BE87" w:rsidR="008F5770" w:rsidRDefault="00A60763" w:rsidP="00623BCC">
            <w:r>
              <w:t>€ 200</w:t>
            </w:r>
          </w:p>
        </w:tc>
        <w:tc>
          <w:tcPr>
            <w:tcW w:w="3889" w:type="dxa"/>
            <w:shd w:val="clear" w:color="auto" w:fill="auto"/>
          </w:tcPr>
          <w:p w14:paraId="71593ED1" w14:textId="29BCEFCC" w:rsidR="008F5770" w:rsidRDefault="00A60763" w:rsidP="00623BCC">
            <w:r>
              <w:t>2 trainingen en 1 wedstrijd</w:t>
            </w:r>
          </w:p>
        </w:tc>
      </w:tr>
      <w:tr w:rsidR="008F5770" w14:paraId="5B137CAC" w14:textId="77777777" w:rsidTr="00554753">
        <w:tc>
          <w:tcPr>
            <w:tcW w:w="3080" w:type="dxa"/>
            <w:shd w:val="clear" w:color="auto" w:fill="auto"/>
          </w:tcPr>
          <w:p w14:paraId="331DD114" w14:textId="6CB65779" w:rsidR="008F5770" w:rsidRDefault="001A7418" w:rsidP="00623BCC">
            <w:r>
              <w:t xml:space="preserve">U12 tot en met </w:t>
            </w:r>
            <w:r w:rsidR="000F710C">
              <w:t>U15</w:t>
            </w:r>
          </w:p>
        </w:tc>
        <w:tc>
          <w:tcPr>
            <w:tcW w:w="2273" w:type="dxa"/>
            <w:shd w:val="clear" w:color="auto" w:fill="auto"/>
          </w:tcPr>
          <w:p w14:paraId="19EAB074" w14:textId="14286393" w:rsidR="008F5770" w:rsidRDefault="000F710C" w:rsidP="00623BCC">
            <w:r>
              <w:t>€ 225</w:t>
            </w:r>
          </w:p>
        </w:tc>
        <w:tc>
          <w:tcPr>
            <w:tcW w:w="3889" w:type="dxa"/>
            <w:shd w:val="clear" w:color="auto" w:fill="auto"/>
          </w:tcPr>
          <w:p w14:paraId="5B8010DB" w14:textId="2ABD4281" w:rsidR="008F5770" w:rsidRDefault="000F710C" w:rsidP="00623BCC">
            <w:r>
              <w:t>2 trainingen en 1 wedstrijd</w:t>
            </w:r>
          </w:p>
        </w:tc>
      </w:tr>
      <w:tr w:rsidR="008F5770" w14:paraId="7250643E" w14:textId="77777777" w:rsidTr="00554753">
        <w:tc>
          <w:tcPr>
            <w:tcW w:w="3080" w:type="dxa"/>
            <w:shd w:val="clear" w:color="auto" w:fill="auto"/>
          </w:tcPr>
          <w:p w14:paraId="15A2A788" w14:textId="5A20C515" w:rsidR="008F5770" w:rsidRDefault="000F710C" w:rsidP="00623BCC">
            <w:r>
              <w:t>Vanaf U</w:t>
            </w:r>
            <w:r w:rsidR="006C54D4">
              <w:t>16</w:t>
            </w:r>
          </w:p>
        </w:tc>
        <w:tc>
          <w:tcPr>
            <w:tcW w:w="2273" w:type="dxa"/>
            <w:shd w:val="clear" w:color="auto" w:fill="auto"/>
          </w:tcPr>
          <w:p w14:paraId="1C01C61B" w14:textId="6DCF70BB" w:rsidR="008F5770" w:rsidRDefault="006C54D4" w:rsidP="00623BCC">
            <w:r>
              <w:t>€ 250</w:t>
            </w:r>
          </w:p>
        </w:tc>
        <w:tc>
          <w:tcPr>
            <w:tcW w:w="3889" w:type="dxa"/>
            <w:shd w:val="clear" w:color="auto" w:fill="auto"/>
          </w:tcPr>
          <w:p w14:paraId="0B19A80B" w14:textId="5B9ADD1B" w:rsidR="008F5770" w:rsidRDefault="006C54D4" w:rsidP="00623BCC">
            <w:r>
              <w:t>2 trainingen en 1 wedstrijd</w:t>
            </w:r>
          </w:p>
        </w:tc>
      </w:tr>
      <w:tr w:rsidR="008F5770" w14:paraId="72511C2C" w14:textId="77777777" w:rsidTr="00554753">
        <w:tc>
          <w:tcPr>
            <w:tcW w:w="3080" w:type="dxa"/>
            <w:shd w:val="clear" w:color="auto" w:fill="auto"/>
          </w:tcPr>
          <w:p w14:paraId="11228BD9" w14:textId="68257BA9" w:rsidR="008F5770" w:rsidRDefault="003B7016" w:rsidP="00623BCC">
            <w:r>
              <w:t>G-voetbal</w:t>
            </w:r>
          </w:p>
        </w:tc>
        <w:tc>
          <w:tcPr>
            <w:tcW w:w="2273" w:type="dxa"/>
            <w:shd w:val="clear" w:color="auto" w:fill="auto"/>
          </w:tcPr>
          <w:p w14:paraId="755BB7E7" w14:textId="25044D99" w:rsidR="008F5770" w:rsidRDefault="003B7016" w:rsidP="00623BCC">
            <w:r>
              <w:t>€ 175</w:t>
            </w:r>
          </w:p>
        </w:tc>
        <w:tc>
          <w:tcPr>
            <w:tcW w:w="3889" w:type="dxa"/>
            <w:shd w:val="clear" w:color="auto" w:fill="auto"/>
          </w:tcPr>
          <w:p w14:paraId="5AAB2256" w14:textId="25999ABB" w:rsidR="008F5770" w:rsidRDefault="00491818" w:rsidP="00623BCC">
            <w:r>
              <w:t xml:space="preserve">1 of </w:t>
            </w:r>
            <w:r w:rsidR="003B7016">
              <w:t>2 trainingen en 1 wedstrijd</w:t>
            </w:r>
          </w:p>
        </w:tc>
      </w:tr>
      <w:tr w:rsidR="008F5770" w14:paraId="1937A2B8" w14:textId="77777777" w:rsidTr="00554753">
        <w:tc>
          <w:tcPr>
            <w:tcW w:w="3080" w:type="dxa"/>
            <w:shd w:val="clear" w:color="auto" w:fill="auto"/>
          </w:tcPr>
          <w:p w14:paraId="2CB2C982" w14:textId="1DAB482F" w:rsidR="008F5770" w:rsidRDefault="009C184F" w:rsidP="00623BCC">
            <w:r>
              <w:t>G- kids</w:t>
            </w:r>
          </w:p>
        </w:tc>
        <w:tc>
          <w:tcPr>
            <w:tcW w:w="2273" w:type="dxa"/>
            <w:shd w:val="clear" w:color="auto" w:fill="auto"/>
          </w:tcPr>
          <w:p w14:paraId="61E94E13" w14:textId="2659943A" w:rsidR="008F5770" w:rsidRDefault="009C184F" w:rsidP="00623BCC">
            <w:r>
              <w:t>€ 75</w:t>
            </w:r>
          </w:p>
        </w:tc>
        <w:tc>
          <w:tcPr>
            <w:tcW w:w="3889" w:type="dxa"/>
            <w:shd w:val="clear" w:color="auto" w:fill="auto"/>
          </w:tcPr>
          <w:p w14:paraId="4E65248A" w14:textId="5501A66B" w:rsidR="008F5770" w:rsidRDefault="009C184F" w:rsidP="00623BCC">
            <w:r>
              <w:t>1 training</w:t>
            </w:r>
          </w:p>
        </w:tc>
      </w:tr>
      <w:tr w:rsidR="008F5770" w14:paraId="3EA78B31" w14:textId="77777777" w:rsidTr="00554753">
        <w:tc>
          <w:tcPr>
            <w:tcW w:w="3080" w:type="dxa"/>
            <w:shd w:val="clear" w:color="auto" w:fill="auto"/>
          </w:tcPr>
          <w:p w14:paraId="066A257E" w14:textId="60DAFEB8" w:rsidR="008F5770" w:rsidRDefault="009C184F" w:rsidP="00623BCC">
            <w:r>
              <w:t>Veteranen</w:t>
            </w:r>
          </w:p>
        </w:tc>
        <w:tc>
          <w:tcPr>
            <w:tcW w:w="2273" w:type="dxa"/>
            <w:shd w:val="clear" w:color="auto" w:fill="auto"/>
          </w:tcPr>
          <w:p w14:paraId="312D128A" w14:textId="0A328626" w:rsidR="008F5770" w:rsidRDefault="009C184F" w:rsidP="00623BCC">
            <w:r>
              <w:t>€ 75</w:t>
            </w:r>
          </w:p>
        </w:tc>
        <w:tc>
          <w:tcPr>
            <w:tcW w:w="3889" w:type="dxa"/>
            <w:shd w:val="clear" w:color="auto" w:fill="auto"/>
          </w:tcPr>
          <w:p w14:paraId="292D01B7" w14:textId="4B14D0FA" w:rsidR="008F5770" w:rsidRDefault="009C184F" w:rsidP="00623BCC">
            <w:r>
              <w:t>1 wedstrijd</w:t>
            </w:r>
          </w:p>
        </w:tc>
      </w:tr>
    </w:tbl>
    <w:p w14:paraId="13008AFD" w14:textId="77777777" w:rsidR="002E593B" w:rsidRPr="00B02BC0" w:rsidRDefault="002E593B" w:rsidP="00623BCC"/>
    <w:p w14:paraId="62D52F9F" w14:textId="25D91CF8" w:rsidR="00117F88" w:rsidRPr="00DE41D4" w:rsidRDefault="00117F88" w:rsidP="002B06C2">
      <w:pPr>
        <w:rPr>
          <w:bCs/>
        </w:rPr>
      </w:pPr>
      <w:r w:rsidRPr="00DE41D4">
        <w:rPr>
          <w:bCs/>
        </w:rPr>
        <w:t xml:space="preserve">** </w:t>
      </w:r>
      <w:r w:rsidR="000A2550">
        <w:rPr>
          <w:bCs/>
        </w:rPr>
        <w:t xml:space="preserve">tijdig betalen is de boodschap: </w:t>
      </w:r>
      <w:r w:rsidR="00941FFE" w:rsidRPr="00DE41D4">
        <w:rPr>
          <w:bCs/>
        </w:rPr>
        <w:t>s</w:t>
      </w:r>
      <w:r w:rsidRPr="00DE41D4">
        <w:rPr>
          <w:bCs/>
        </w:rPr>
        <w:t xml:space="preserve">pelers </w:t>
      </w:r>
      <w:r w:rsidR="00A16DF2" w:rsidRPr="00DE41D4">
        <w:rPr>
          <w:bCs/>
        </w:rPr>
        <w:t>voor wie het</w:t>
      </w:r>
      <w:r w:rsidR="004A3778" w:rsidRPr="00DE41D4">
        <w:rPr>
          <w:bCs/>
        </w:rPr>
        <w:t xml:space="preserve"> </w:t>
      </w:r>
      <w:r w:rsidRPr="00DE41D4">
        <w:rPr>
          <w:bCs/>
        </w:rPr>
        <w:t xml:space="preserve">lidgeld niet gestort is voor </w:t>
      </w:r>
      <w:r w:rsidR="00022FE1">
        <w:rPr>
          <w:bCs/>
        </w:rPr>
        <w:t>23</w:t>
      </w:r>
      <w:r w:rsidRPr="00DE41D4">
        <w:rPr>
          <w:bCs/>
        </w:rPr>
        <w:t>/0</w:t>
      </w:r>
      <w:r w:rsidR="00955EA2" w:rsidRPr="00DE41D4">
        <w:rPr>
          <w:bCs/>
        </w:rPr>
        <w:t>9</w:t>
      </w:r>
      <w:r w:rsidRPr="00DE41D4">
        <w:rPr>
          <w:bCs/>
        </w:rPr>
        <w:t xml:space="preserve"> </w:t>
      </w:r>
      <w:r w:rsidR="00411015" w:rsidRPr="00DE41D4">
        <w:rPr>
          <w:bCs/>
        </w:rPr>
        <w:t>kunnen niet deelnemen aan wedstrijden</w:t>
      </w:r>
    </w:p>
    <w:p w14:paraId="2790D8BB" w14:textId="213E3CCE" w:rsidR="006240B7" w:rsidRPr="00DE41D4" w:rsidRDefault="006240B7" w:rsidP="002B06C2">
      <w:pPr>
        <w:rPr>
          <w:bCs/>
        </w:rPr>
      </w:pPr>
      <w:r w:rsidRPr="00DE41D4">
        <w:rPr>
          <w:bCs/>
        </w:rPr>
        <w:t xml:space="preserve">** vanaf het tweede kind in een gezin </w:t>
      </w:r>
      <w:r w:rsidR="001E344D">
        <w:rPr>
          <w:bCs/>
        </w:rPr>
        <w:t>geniet u</w:t>
      </w:r>
      <w:r w:rsidRPr="00DE41D4">
        <w:rPr>
          <w:bCs/>
        </w:rPr>
        <w:t xml:space="preserve"> een korting van € 25</w:t>
      </w:r>
    </w:p>
    <w:p w14:paraId="7AD73BF9" w14:textId="665569E0" w:rsidR="0026499A" w:rsidRPr="00DE41D4" w:rsidRDefault="0026499A" w:rsidP="002B06C2">
      <w:pPr>
        <w:rPr>
          <w:bCs/>
        </w:rPr>
      </w:pPr>
      <w:r w:rsidRPr="00DE41D4">
        <w:rPr>
          <w:bCs/>
        </w:rPr>
        <w:t>** spreiding van betaling is mogelijk na overleg met een bestuurslid</w:t>
      </w:r>
      <w:r w:rsidR="00C24D03" w:rsidRPr="00DE41D4">
        <w:rPr>
          <w:bCs/>
        </w:rPr>
        <w:t xml:space="preserve"> (</w:t>
      </w:r>
      <w:hyperlink r:id="rId11" w:history="1">
        <w:r w:rsidR="00C24D03" w:rsidRPr="00DE41D4">
          <w:rPr>
            <w:rStyle w:val="Hyperlink"/>
            <w:bCs/>
          </w:rPr>
          <w:t>jeugd@kmdhalen.be</w:t>
        </w:r>
      </w:hyperlink>
      <w:r w:rsidR="00C24D03" w:rsidRPr="00DE41D4">
        <w:rPr>
          <w:bCs/>
        </w:rPr>
        <w:t xml:space="preserve"> of spreek ons persoonlijk aan op een training of wedstrijd)</w:t>
      </w:r>
    </w:p>
    <w:p w14:paraId="2E24A895" w14:textId="77777777" w:rsidR="0026499A" w:rsidRPr="00B02BC0" w:rsidRDefault="0026499A" w:rsidP="002B06C2">
      <w:pPr>
        <w:rPr>
          <w:b/>
        </w:rPr>
      </w:pPr>
    </w:p>
    <w:p w14:paraId="5191471C" w14:textId="77777777" w:rsidR="00941FFE" w:rsidRDefault="00941FFE" w:rsidP="002B06C2">
      <w:pPr>
        <w:rPr>
          <w:b/>
          <w:u w:val="single"/>
        </w:rPr>
      </w:pPr>
      <w:r w:rsidRPr="00B02BC0">
        <w:rPr>
          <w:b/>
          <w:u w:val="single"/>
        </w:rPr>
        <w:t>Rekeningnummer</w:t>
      </w:r>
    </w:p>
    <w:p w14:paraId="4D61ED57" w14:textId="77777777" w:rsidR="00B02BC0" w:rsidRPr="00B02BC0" w:rsidRDefault="00B02BC0" w:rsidP="002B06C2">
      <w:pPr>
        <w:rPr>
          <w:b/>
          <w:u w:val="single"/>
        </w:rPr>
      </w:pPr>
    </w:p>
    <w:p w14:paraId="40DAF939" w14:textId="77777777" w:rsidR="00C3541C" w:rsidRPr="00B02BC0" w:rsidRDefault="00941FFE" w:rsidP="002B06C2">
      <w:r w:rsidRPr="00B02BC0">
        <w:t xml:space="preserve">Bankrekening Jeugd: KBC BE15 7351 2421 2730 </w:t>
      </w:r>
    </w:p>
    <w:p w14:paraId="2B97D8A6" w14:textId="1F0A0D19" w:rsidR="00941FFE" w:rsidRPr="00B02BC0" w:rsidRDefault="00941FFE" w:rsidP="002B06C2">
      <w:r w:rsidRPr="00B02BC0">
        <w:rPr>
          <w:b/>
        </w:rPr>
        <w:t xml:space="preserve">Gelieve </w:t>
      </w:r>
      <w:r w:rsidR="00CD699A">
        <w:rPr>
          <w:b/>
        </w:rPr>
        <w:t>‘LIDGELD’,</w:t>
      </w:r>
      <w:r w:rsidR="00630C44">
        <w:rPr>
          <w:b/>
        </w:rPr>
        <w:t xml:space="preserve"> </w:t>
      </w:r>
      <w:r w:rsidRPr="00B02BC0">
        <w:rPr>
          <w:b/>
        </w:rPr>
        <w:t>naam, voornaam + geboortedatum te vermelden !!</w:t>
      </w:r>
    </w:p>
    <w:p w14:paraId="0C38D870" w14:textId="77777777" w:rsidR="003909FB" w:rsidRDefault="003909FB" w:rsidP="002B06C2">
      <w:pPr>
        <w:rPr>
          <w:b/>
          <w:u w:val="single"/>
        </w:rPr>
      </w:pPr>
    </w:p>
    <w:p w14:paraId="7B5F2314" w14:textId="66A56708" w:rsidR="00117F88" w:rsidRDefault="003909FB" w:rsidP="002B06C2">
      <w:pPr>
        <w:rPr>
          <w:b/>
          <w:u w:val="single"/>
        </w:rPr>
      </w:pPr>
      <w:r w:rsidRPr="003909FB">
        <w:rPr>
          <w:b/>
          <w:u w:val="single"/>
        </w:rPr>
        <w:t>Wat krijg je in ruil voor dit lidgeld ?</w:t>
      </w:r>
    </w:p>
    <w:p w14:paraId="529A4425" w14:textId="67364D25" w:rsidR="00C30826" w:rsidRDefault="00C30826" w:rsidP="00C30826">
      <w:pPr>
        <w:numPr>
          <w:ilvl w:val="0"/>
          <w:numId w:val="13"/>
        </w:numPr>
      </w:pPr>
      <w:r w:rsidRPr="00C30826">
        <w:t>Een opleiding door ervaren en/of gediplomeerde trainers</w:t>
      </w:r>
    </w:p>
    <w:p w14:paraId="293A78A8" w14:textId="23873DE3" w:rsidR="00C30826" w:rsidRDefault="00C30826" w:rsidP="00C30826">
      <w:pPr>
        <w:numPr>
          <w:ilvl w:val="0"/>
          <w:numId w:val="13"/>
        </w:numPr>
      </w:pPr>
      <w:r>
        <w:t>Aansluiting bij de voetbalbond</w:t>
      </w:r>
    </w:p>
    <w:p w14:paraId="165E03C9" w14:textId="661DA419" w:rsidR="00C30826" w:rsidRDefault="00C30826" w:rsidP="00C30826">
      <w:pPr>
        <w:numPr>
          <w:ilvl w:val="0"/>
          <w:numId w:val="13"/>
        </w:numPr>
      </w:pPr>
      <w:r>
        <w:t>Verzekering bij ongevallen</w:t>
      </w:r>
    </w:p>
    <w:p w14:paraId="1A2D40A1" w14:textId="6E25590A" w:rsidR="00C30826" w:rsidRPr="00C30826" w:rsidRDefault="00C30826" w:rsidP="00C30826">
      <w:pPr>
        <w:numPr>
          <w:ilvl w:val="0"/>
          <w:numId w:val="13"/>
        </w:numPr>
      </w:pPr>
      <w:r>
        <w:t>Veel voetbalplezier…</w:t>
      </w:r>
    </w:p>
    <w:p w14:paraId="22785545" w14:textId="586683B5" w:rsidR="00117F88" w:rsidRDefault="00BB5129" w:rsidP="002B06C2">
      <w:pPr>
        <w:rPr>
          <w:b/>
          <w:u w:val="single"/>
        </w:rPr>
      </w:pPr>
      <w:r>
        <w:rPr>
          <w:b/>
          <w:u w:val="single"/>
        </w:rPr>
        <w:br w:type="page"/>
      </w:r>
      <w:r w:rsidR="00117F88" w:rsidRPr="00B02BC0">
        <w:rPr>
          <w:b/>
          <w:u w:val="single"/>
        </w:rPr>
        <w:lastRenderedPageBreak/>
        <w:t>Waarvoor w</w:t>
      </w:r>
      <w:r w:rsidR="00B02BC0">
        <w:rPr>
          <w:b/>
          <w:u w:val="single"/>
        </w:rPr>
        <w:t>ordt dit lidgeld gebruikt ?</w:t>
      </w:r>
    </w:p>
    <w:p w14:paraId="7D6BF62E" w14:textId="77777777" w:rsidR="00B02BC0" w:rsidRPr="00B02BC0" w:rsidRDefault="00B02BC0" w:rsidP="002B06C2">
      <w:pPr>
        <w:rPr>
          <w:b/>
          <w:u w:val="single"/>
        </w:rPr>
      </w:pPr>
    </w:p>
    <w:p w14:paraId="31D032CE" w14:textId="0FDC90E4" w:rsidR="00767A8E" w:rsidRDefault="00F37E75" w:rsidP="002B06C2">
      <w:pPr>
        <w:numPr>
          <w:ilvl w:val="0"/>
          <w:numId w:val="12"/>
        </w:numPr>
      </w:pPr>
      <w:r w:rsidRPr="00B02BC0">
        <w:t xml:space="preserve">Vrijwilligersvergoeding voor trainers </w:t>
      </w:r>
      <w:r w:rsidR="00337F63" w:rsidRPr="00B02BC0">
        <w:t>en andere vrijwilligers die</w:t>
      </w:r>
      <w:r w:rsidR="00767A8E" w:rsidRPr="00B02BC0">
        <w:t xml:space="preserve"> </w:t>
      </w:r>
      <w:r w:rsidR="005D5213">
        <w:t xml:space="preserve">bijvoorbeeld </w:t>
      </w:r>
      <w:r w:rsidR="00767A8E" w:rsidRPr="00B02BC0">
        <w:t>de uitrustingen wassen</w:t>
      </w:r>
      <w:r w:rsidRPr="00B02BC0">
        <w:t xml:space="preserve"> en</w:t>
      </w:r>
      <w:r w:rsidR="00337F63" w:rsidRPr="00B02BC0">
        <w:t xml:space="preserve"> onze</w:t>
      </w:r>
      <w:r w:rsidRPr="00B02BC0">
        <w:t xml:space="preserve"> </w:t>
      </w:r>
      <w:r w:rsidR="00360E69">
        <w:t xml:space="preserve">kantine en </w:t>
      </w:r>
      <w:r w:rsidRPr="00B02BC0">
        <w:t>terrein</w:t>
      </w:r>
      <w:r w:rsidR="00F967E3" w:rsidRPr="00B02BC0">
        <w:t>en verzorgen</w:t>
      </w:r>
      <w:r w:rsidRPr="00B02BC0">
        <w:t xml:space="preserve"> </w:t>
      </w:r>
    </w:p>
    <w:p w14:paraId="750DEBF7" w14:textId="4620C817" w:rsidR="005F09E2" w:rsidRPr="00B02BC0" w:rsidRDefault="00F02915" w:rsidP="002B06C2">
      <w:pPr>
        <w:numPr>
          <w:ilvl w:val="0"/>
          <w:numId w:val="12"/>
        </w:numPr>
      </w:pPr>
      <w:r>
        <w:t>Onderhoud</w:t>
      </w:r>
      <w:r w:rsidR="005F09E2">
        <w:t xml:space="preserve"> aan terreinen en lokalen, huren van de sporthal</w:t>
      </w:r>
    </w:p>
    <w:p w14:paraId="1B39D87D" w14:textId="77777777" w:rsidR="00767A8E" w:rsidRPr="00B02BC0" w:rsidRDefault="00767A8E" w:rsidP="002B06C2">
      <w:pPr>
        <w:numPr>
          <w:ilvl w:val="0"/>
          <w:numId w:val="12"/>
        </w:numPr>
      </w:pPr>
      <w:r w:rsidRPr="00B02BC0">
        <w:t xml:space="preserve">Aankopen van </w:t>
      </w:r>
      <w:r w:rsidR="00F967E3" w:rsidRPr="00B02BC0">
        <w:t>poets- en wasproducten, meststof, onkruidverdelger, verf voor de belijning van onze terreinen</w:t>
      </w:r>
    </w:p>
    <w:p w14:paraId="1532EA1C" w14:textId="77777777" w:rsidR="00F967E3" w:rsidRPr="00B02BC0" w:rsidRDefault="00767A8E" w:rsidP="002B06C2">
      <w:pPr>
        <w:numPr>
          <w:ilvl w:val="0"/>
          <w:numId w:val="12"/>
        </w:numPr>
      </w:pPr>
      <w:r w:rsidRPr="00B02BC0">
        <w:t>A</w:t>
      </w:r>
      <w:r w:rsidR="00337F63" w:rsidRPr="00B02BC0">
        <w:t>anko</w:t>
      </w:r>
      <w:r w:rsidR="00117F88" w:rsidRPr="00B02BC0">
        <w:t>p</w:t>
      </w:r>
      <w:r w:rsidRPr="00B02BC0">
        <w:t xml:space="preserve">en van </w:t>
      </w:r>
      <w:r w:rsidR="00117F88" w:rsidRPr="00B02BC0">
        <w:t>voetbaluitrustingen, wedstrijdballen</w:t>
      </w:r>
      <w:r w:rsidR="00F967E3" w:rsidRPr="00B02BC0">
        <w:t xml:space="preserve"> en</w:t>
      </w:r>
      <w:r w:rsidR="00117F88" w:rsidRPr="00B02BC0">
        <w:t xml:space="preserve"> tra</w:t>
      </w:r>
      <w:r w:rsidR="00895ECC" w:rsidRPr="00B02BC0">
        <w:t>iningsmateriaal</w:t>
      </w:r>
    </w:p>
    <w:p w14:paraId="5D4BFE93" w14:textId="77777777" w:rsidR="00F967E3" w:rsidRPr="00B02BC0" w:rsidRDefault="00F967E3" w:rsidP="002B06C2">
      <w:pPr>
        <w:numPr>
          <w:ilvl w:val="0"/>
          <w:numId w:val="12"/>
        </w:numPr>
      </w:pPr>
      <w:r w:rsidRPr="00B02BC0">
        <w:t>Betalen van</w:t>
      </w:r>
      <w:r w:rsidR="00895ECC" w:rsidRPr="00B02BC0">
        <w:t xml:space="preserve"> scheidsrechters</w:t>
      </w:r>
      <w:r w:rsidR="00117F88" w:rsidRPr="00B02BC0">
        <w:t>,</w:t>
      </w:r>
      <w:r w:rsidRPr="00B02BC0">
        <w:t xml:space="preserve"> boetes wegens gele en rode kaarten, forfaits</w:t>
      </w:r>
    </w:p>
    <w:p w14:paraId="47723567" w14:textId="77777777" w:rsidR="00F967E3" w:rsidRPr="00B02BC0" w:rsidRDefault="00F967E3" w:rsidP="002B06C2">
      <w:pPr>
        <w:numPr>
          <w:ilvl w:val="0"/>
          <w:numId w:val="12"/>
        </w:numPr>
      </w:pPr>
      <w:r w:rsidRPr="00B02BC0">
        <w:t>V</w:t>
      </w:r>
      <w:r w:rsidR="00B02BC0" w:rsidRPr="00B02BC0">
        <w:t xml:space="preserve">erwarming van de </w:t>
      </w:r>
      <w:r w:rsidR="00117F88" w:rsidRPr="00B02BC0">
        <w:t>kantine en kleedkamers, ver</w:t>
      </w:r>
      <w:r w:rsidR="00B02BC0" w:rsidRPr="00B02BC0">
        <w:t>lichting</w:t>
      </w:r>
      <w:r w:rsidR="00117F88" w:rsidRPr="00B02BC0">
        <w:t>, water voor douchen en besproeiing terre</w:t>
      </w:r>
      <w:r w:rsidR="00B02BC0" w:rsidRPr="00B02BC0">
        <w:t>inen</w:t>
      </w:r>
    </w:p>
    <w:p w14:paraId="03778EC2" w14:textId="573733C1" w:rsidR="00F967E3" w:rsidRPr="00B02BC0" w:rsidRDefault="00F967E3" w:rsidP="002B06C2">
      <w:pPr>
        <w:numPr>
          <w:ilvl w:val="0"/>
          <w:numId w:val="12"/>
        </w:numPr>
      </w:pPr>
      <w:r w:rsidRPr="00B02BC0">
        <w:t>M</w:t>
      </w:r>
      <w:r w:rsidR="00117F88" w:rsidRPr="00B02BC0">
        <w:t>ilieutaks</w:t>
      </w:r>
      <w:r w:rsidR="00E62209">
        <w:t>en</w:t>
      </w:r>
      <w:r w:rsidR="00117F88" w:rsidRPr="00B02BC0">
        <w:t>,</w:t>
      </w:r>
      <w:r w:rsidRPr="00B02BC0">
        <w:t xml:space="preserve"> kosten voor afvalverwijdering,</w:t>
      </w:r>
      <w:r w:rsidR="00117F88" w:rsidRPr="00B02BC0">
        <w:t xml:space="preserve"> allerlei her</w:t>
      </w:r>
      <w:r w:rsidR="00B02BC0" w:rsidRPr="00B02BC0">
        <w:t>stellingen en klusjesmateriaal</w:t>
      </w:r>
    </w:p>
    <w:p w14:paraId="1CAC4FE4" w14:textId="77777777" w:rsidR="00F967E3" w:rsidRPr="00B02BC0" w:rsidRDefault="00F967E3" w:rsidP="002B06C2">
      <w:pPr>
        <w:numPr>
          <w:ilvl w:val="0"/>
          <w:numId w:val="12"/>
        </w:numPr>
      </w:pPr>
      <w:r w:rsidRPr="00B02BC0">
        <w:t>Drank na elke wedst</w:t>
      </w:r>
      <w:r w:rsidR="00B02BC0" w:rsidRPr="00B02BC0">
        <w:t>r</w:t>
      </w:r>
      <w:r w:rsidRPr="00B02BC0">
        <w:t>ijd voor de thuisploeg en</w:t>
      </w:r>
      <w:r w:rsidR="00117F88" w:rsidRPr="00B02BC0">
        <w:t xml:space="preserve"> voor</w:t>
      </w:r>
      <w:r w:rsidRPr="00B02BC0">
        <w:t xml:space="preserve"> de</w:t>
      </w:r>
      <w:r w:rsidR="00B02BC0" w:rsidRPr="00B02BC0">
        <w:t xml:space="preserve"> tegenstrevers</w:t>
      </w:r>
      <w:r w:rsidR="00117F88" w:rsidRPr="00B02BC0">
        <w:t xml:space="preserve"> </w:t>
      </w:r>
    </w:p>
    <w:p w14:paraId="1981A623" w14:textId="77777777" w:rsidR="00F967E3" w:rsidRPr="00B02BC0" w:rsidRDefault="00F967E3" w:rsidP="002B06C2">
      <w:pPr>
        <w:numPr>
          <w:ilvl w:val="0"/>
          <w:numId w:val="12"/>
        </w:numPr>
      </w:pPr>
      <w:r w:rsidRPr="00B02BC0">
        <w:t>A</w:t>
      </w:r>
      <w:r w:rsidR="00117F88" w:rsidRPr="00B02BC0">
        <w:t>dministratieve benodigdheden zoals pos</w:t>
      </w:r>
      <w:r w:rsidRPr="00B02BC0">
        <w:t>tzegels, briefpapier, omslagen</w:t>
      </w:r>
    </w:p>
    <w:p w14:paraId="46724716" w14:textId="5F6CF47B" w:rsidR="002C05A4" w:rsidRPr="00B03587" w:rsidRDefault="00F967E3" w:rsidP="00B03587">
      <w:pPr>
        <w:numPr>
          <w:ilvl w:val="0"/>
          <w:numId w:val="12"/>
        </w:numPr>
      </w:pPr>
      <w:r w:rsidRPr="00B02BC0">
        <w:t xml:space="preserve">Kosten voor tv, </w:t>
      </w:r>
      <w:r w:rsidR="00117F88" w:rsidRPr="00B02BC0">
        <w:t>website, telefoon e</w:t>
      </w:r>
      <w:r w:rsidR="002C05A4">
        <w:t>n dergelijke</w:t>
      </w:r>
    </w:p>
    <w:p w14:paraId="56859797" w14:textId="4D5750B6" w:rsidR="00643107" w:rsidRDefault="00643107" w:rsidP="00643107">
      <w:pPr>
        <w:ind w:left="720"/>
      </w:pPr>
    </w:p>
    <w:p w14:paraId="29C03700" w14:textId="77777777" w:rsidR="00643107" w:rsidRDefault="00643107" w:rsidP="00643107">
      <w:pPr>
        <w:ind w:left="720"/>
      </w:pPr>
    </w:p>
    <w:p w14:paraId="39C71F68" w14:textId="1D45BFE4" w:rsidR="003364E0" w:rsidRPr="00B02BC0" w:rsidRDefault="00293332" w:rsidP="003364E0">
      <w:r>
        <w:pict w14:anchorId="556E2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4pt;height:151.9pt">
            <v:imagedata r:id="rId12" o:title="7C04ACD4"/>
          </v:shape>
        </w:pict>
      </w:r>
    </w:p>
    <w:p w14:paraId="347F36B9" w14:textId="7AECB3DC" w:rsidR="00CB2D52" w:rsidRDefault="00CB2D52" w:rsidP="002B06C2"/>
    <w:p w14:paraId="65BD0BDC" w14:textId="1FA5FA27" w:rsidR="006F646D" w:rsidRPr="007A7F73" w:rsidRDefault="006F646D" w:rsidP="002B06C2">
      <w:pPr>
        <w:rPr>
          <w:b/>
          <w:u w:val="single"/>
        </w:rPr>
      </w:pPr>
      <w:r w:rsidRPr="007A7F73">
        <w:rPr>
          <w:b/>
          <w:u w:val="single"/>
        </w:rPr>
        <w:t xml:space="preserve">Waar haalt de </w:t>
      </w:r>
      <w:r w:rsidR="00B442E5">
        <w:rPr>
          <w:b/>
          <w:u w:val="single"/>
        </w:rPr>
        <w:t>onze club haar</w:t>
      </w:r>
      <w:r w:rsidRPr="007A7F73">
        <w:rPr>
          <w:b/>
          <w:u w:val="single"/>
        </w:rPr>
        <w:t xml:space="preserve"> inkomsten ?</w:t>
      </w:r>
    </w:p>
    <w:p w14:paraId="17297976" w14:textId="77777777" w:rsidR="006F646D" w:rsidRPr="00B02BC0" w:rsidRDefault="006F646D" w:rsidP="002B06C2"/>
    <w:p w14:paraId="0F631A7F" w14:textId="54D67395" w:rsidR="00C371C9" w:rsidRDefault="00293332" w:rsidP="002B06C2">
      <w:r>
        <w:pict w14:anchorId="6845B08C">
          <v:shape id="_x0000_i1026" type="#_x0000_t75" style="width:314.65pt;height:161.25pt">
            <v:imagedata r:id="rId13" o:title="DCE62186"/>
          </v:shape>
        </w:pict>
      </w:r>
    </w:p>
    <w:p w14:paraId="5539C5FC" w14:textId="77777777" w:rsidR="0075527E" w:rsidRDefault="0075527E" w:rsidP="002B06C2"/>
    <w:p w14:paraId="0E903B7F" w14:textId="77777777" w:rsidR="0075527E" w:rsidRDefault="0075527E" w:rsidP="002B06C2"/>
    <w:p w14:paraId="1ED83111" w14:textId="77777777" w:rsidR="0075527E" w:rsidRDefault="0075527E" w:rsidP="002B06C2"/>
    <w:p w14:paraId="67FC31F5" w14:textId="4E4742BD" w:rsidR="00941FFE" w:rsidRPr="00B02BC0" w:rsidRDefault="00941FFE" w:rsidP="002B06C2">
      <w:r w:rsidRPr="00B02BC0">
        <w:t>Dank alvast om het lidgeld tijdig te betalen.</w:t>
      </w:r>
    </w:p>
    <w:p w14:paraId="75193836" w14:textId="77777777" w:rsidR="005F09E2" w:rsidRDefault="005F09E2" w:rsidP="002B06C2"/>
    <w:p w14:paraId="3D9843CD" w14:textId="7DFEC7C6" w:rsidR="00941FFE" w:rsidRPr="00B02BC0" w:rsidRDefault="00643107" w:rsidP="002B06C2">
      <w:r>
        <w:t>Bestuur KMD Halen</w:t>
      </w:r>
    </w:p>
    <w:sectPr w:rsidR="00941FFE" w:rsidRPr="00B02BC0" w:rsidSect="00C354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6C2C" w14:textId="77777777" w:rsidR="00554753" w:rsidRDefault="00554753">
      <w:r>
        <w:separator/>
      </w:r>
    </w:p>
  </w:endnote>
  <w:endnote w:type="continuationSeparator" w:id="0">
    <w:p w14:paraId="3F25F24E" w14:textId="77777777" w:rsidR="00554753" w:rsidRDefault="005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2C13" w14:textId="77777777" w:rsidR="00472CAE" w:rsidRDefault="00472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48B6" w14:textId="77777777" w:rsidR="00472CAE" w:rsidRDefault="00472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A8BE" w14:textId="77777777" w:rsidR="00472CAE" w:rsidRDefault="0047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39C4" w14:textId="77777777" w:rsidR="00554753" w:rsidRDefault="00554753">
      <w:r>
        <w:separator/>
      </w:r>
    </w:p>
  </w:footnote>
  <w:footnote w:type="continuationSeparator" w:id="0">
    <w:p w14:paraId="57709DB8" w14:textId="77777777" w:rsidR="00554753" w:rsidRDefault="0055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89B9" w14:textId="77777777" w:rsidR="00472CAE" w:rsidRDefault="00472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1999" w14:textId="77777777" w:rsidR="00472CAE" w:rsidRDefault="00472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AF44" w14:textId="469BFF2D" w:rsidR="00C3541C" w:rsidRDefault="00C3541C"/>
  <w:p w14:paraId="699938F0" w14:textId="77777777" w:rsidR="009C5ECA" w:rsidRDefault="009C5ECA"/>
  <w:p w14:paraId="020FA33E" w14:textId="77777777" w:rsidR="00C3541C" w:rsidRDefault="00C3541C"/>
  <w:tbl>
    <w:tblPr>
      <w:tblW w:w="9464" w:type="dxa"/>
      <w:tblLayout w:type="fixed"/>
      <w:tblLook w:val="01E0" w:firstRow="1" w:lastRow="1" w:firstColumn="1" w:lastColumn="1" w:noHBand="0" w:noVBand="0"/>
    </w:tblPr>
    <w:tblGrid>
      <w:gridCol w:w="1418"/>
      <w:gridCol w:w="5812"/>
      <w:gridCol w:w="2234"/>
    </w:tblGrid>
    <w:tr w:rsidR="00C3541C" w:rsidRPr="00CD70B5" w14:paraId="04AF3968" w14:textId="77777777" w:rsidTr="00AF4BA1">
      <w:trPr>
        <w:trHeight w:val="1985"/>
      </w:trPr>
      <w:tc>
        <w:tcPr>
          <w:tcW w:w="1418" w:type="dxa"/>
          <w:shd w:val="clear" w:color="auto" w:fill="auto"/>
        </w:tcPr>
        <w:p w14:paraId="2CF62557" w14:textId="77777777" w:rsidR="00C3541C" w:rsidRDefault="00C3541C" w:rsidP="00C3541C"/>
        <w:p w14:paraId="7A034DB3" w14:textId="77777777" w:rsidR="00C3541C" w:rsidRPr="00CD70B5" w:rsidRDefault="00316542" w:rsidP="00C3541C">
          <w:pPr>
            <w:rPr>
              <w:rFonts w:ascii="Comic Sans MS" w:hAnsi="Comic Sans MS"/>
            </w:rPr>
          </w:pPr>
          <w:r>
            <w:rPr>
              <w:noProof/>
            </w:rPr>
            <w:pict w14:anchorId="45D529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9.25pt;height:62.65pt;visibility:visible;mso-wrap-style:square">
                <v:imagedata r:id="rId1" o:title=""/>
              </v:shape>
            </w:pict>
          </w:r>
        </w:p>
        <w:p w14:paraId="6BC8CDBA" w14:textId="77777777" w:rsidR="00C3541C" w:rsidRPr="00CD70B5" w:rsidRDefault="00C3541C" w:rsidP="00C3541C"/>
      </w:tc>
      <w:tc>
        <w:tcPr>
          <w:tcW w:w="5812" w:type="dxa"/>
          <w:shd w:val="clear" w:color="auto" w:fill="auto"/>
        </w:tcPr>
        <w:p w14:paraId="11894299" w14:textId="77777777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de-DE"/>
            </w:rPr>
          </w:pPr>
          <w:r w:rsidRPr="000C75BB">
            <w:rPr>
              <w:color w:val="008000"/>
              <w:sz w:val="18"/>
              <w:szCs w:val="20"/>
              <w:lang w:val="de-DE"/>
            </w:rPr>
            <w:t>Stamnummer K.B.V.B. 1051</w:t>
          </w:r>
        </w:p>
        <w:p w14:paraId="59CC9BF5" w14:textId="77777777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>Kleuren: Groen – Wit</w:t>
          </w:r>
        </w:p>
        <w:p w14:paraId="1987DE92" w14:textId="77777777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nl-BE"/>
            </w:rPr>
          </w:pPr>
        </w:p>
        <w:p w14:paraId="0C725558" w14:textId="77777777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>Terreinen :</w:t>
          </w:r>
        </w:p>
        <w:p w14:paraId="1940BD54" w14:textId="77777777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 xml:space="preserve">A – Terrein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:   Sportlaan  8          – 3545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 - </w:t>
          </w:r>
          <w:r w:rsidRPr="000C75BB">
            <w:rPr>
              <w:color w:val="008000"/>
              <w:sz w:val="18"/>
              <w:szCs w:val="20"/>
            </w:rPr>
            <w:sym w:font="Wingdings" w:char="F028"/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013/44.45.09</w:t>
          </w:r>
        </w:p>
        <w:p w14:paraId="63AC075F" w14:textId="77777777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nl-BE"/>
            </w:rPr>
          </w:pPr>
          <w:r w:rsidRPr="000C75BB">
            <w:rPr>
              <w:color w:val="008000"/>
              <w:sz w:val="18"/>
              <w:szCs w:val="20"/>
              <w:lang w:val="nl-BE"/>
            </w:rPr>
            <w:t xml:space="preserve">B – Terrein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:   Pijpenpoelstraat 62    - 3545 </w:t>
          </w:r>
          <w:r>
            <w:rPr>
              <w:color w:val="008000"/>
              <w:sz w:val="18"/>
              <w:szCs w:val="20"/>
              <w:lang w:val="nl-BE"/>
            </w:rPr>
            <w:t>Halen</w:t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 - </w:t>
          </w:r>
          <w:r w:rsidRPr="000C75BB">
            <w:rPr>
              <w:color w:val="008000"/>
              <w:sz w:val="18"/>
              <w:szCs w:val="20"/>
            </w:rPr>
            <w:sym w:font="Wingdings" w:char="F028"/>
          </w:r>
          <w:r w:rsidRPr="000C75BB">
            <w:rPr>
              <w:color w:val="008000"/>
              <w:sz w:val="18"/>
              <w:szCs w:val="20"/>
              <w:lang w:val="nl-BE"/>
            </w:rPr>
            <w:t xml:space="preserve"> 013/46.23.93</w:t>
          </w:r>
        </w:p>
        <w:p w14:paraId="59A3A8C4" w14:textId="77777777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nl-BE"/>
            </w:rPr>
          </w:pPr>
        </w:p>
        <w:p w14:paraId="768E5E90" w14:textId="3F7E8A99" w:rsidR="00C3541C" w:rsidRPr="000C75BB" w:rsidRDefault="00C3541C" w:rsidP="00C3541C">
          <w:pPr>
            <w:jc w:val="center"/>
            <w:rPr>
              <w:color w:val="008000"/>
              <w:sz w:val="18"/>
              <w:szCs w:val="20"/>
              <w:lang w:val="en-GB"/>
            </w:rPr>
          </w:pPr>
          <w:r w:rsidRPr="000C75BB">
            <w:rPr>
              <w:color w:val="008000"/>
              <w:sz w:val="18"/>
              <w:szCs w:val="20"/>
              <w:lang w:val="en-GB"/>
            </w:rPr>
            <w:t xml:space="preserve">E-mail: </w:t>
          </w:r>
          <w:hyperlink r:id="rId2" w:history="1">
            <w:r w:rsidR="00472CAE" w:rsidRPr="006F1244">
              <w:rPr>
                <w:rStyle w:val="Hyperlink"/>
                <w:sz w:val="18"/>
                <w:szCs w:val="20"/>
                <w:lang w:val="en-GB"/>
              </w:rPr>
              <w:t>jeugd@kmdhalen.be</w:t>
            </w:r>
          </w:hyperlink>
        </w:p>
        <w:p w14:paraId="4ECEA1B7" w14:textId="18DCCD84" w:rsidR="00C3541C" w:rsidRPr="00EE2B92" w:rsidRDefault="00C3541C" w:rsidP="00C3541C">
          <w:pPr>
            <w:jc w:val="center"/>
            <w:rPr>
              <w:rFonts w:ascii="Comic Sans MS" w:hAnsi="Comic Sans MS"/>
              <w:lang w:val="en-GB"/>
            </w:rPr>
          </w:pPr>
          <w:r w:rsidRPr="000C75BB">
            <w:rPr>
              <w:color w:val="008000"/>
              <w:sz w:val="18"/>
              <w:szCs w:val="20"/>
              <w:lang w:val="en-GB"/>
            </w:rPr>
            <w:t>www.kmd</w:t>
          </w:r>
          <w:r w:rsidR="00472CAE">
            <w:rPr>
              <w:color w:val="008000"/>
              <w:sz w:val="18"/>
              <w:szCs w:val="20"/>
              <w:lang w:val="en-GB"/>
            </w:rPr>
            <w:t>h</w:t>
          </w:r>
          <w:r>
            <w:rPr>
              <w:color w:val="008000"/>
              <w:sz w:val="18"/>
              <w:szCs w:val="20"/>
              <w:lang w:val="en-GB"/>
            </w:rPr>
            <w:t>alen</w:t>
          </w:r>
          <w:r w:rsidRPr="000C75BB">
            <w:rPr>
              <w:color w:val="008000"/>
              <w:sz w:val="18"/>
              <w:szCs w:val="20"/>
              <w:lang w:val="en-GB"/>
            </w:rPr>
            <w:t>.be</w:t>
          </w:r>
        </w:p>
      </w:tc>
      <w:tc>
        <w:tcPr>
          <w:tcW w:w="2234" w:type="dxa"/>
          <w:shd w:val="clear" w:color="auto" w:fill="auto"/>
        </w:tcPr>
        <w:p w14:paraId="681EB66E" w14:textId="77777777" w:rsidR="00C3541C" w:rsidRPr="00331B30" w:rsidRDefault="00C3541C" w:rsidP="00C3541C">
          <w:pPr>
            <w:rPr>
              <w:lang w:val="en-US"/>
            </w:rPr>
          </w:pPr>
        </w:p>
        <w:p w14:paraId="7D4988B4" w14:textId="77777777" w:rsidR="00C3541C" w:rsidRPr="00331B30" w:rsidRDefault="00C3541C" w:rsidP="00C3541C">
          <w:pPr>
            <w:rPr>
              <w:lang w:val="en-US"/>
            </w:rPr>
          </w:pPr>
        </w:p>
        <w:p w14:paraId="090E4D11" w14:textId="77777777" w:rsidR="00C3541C" w:rsidRPr="00CD70B5" w:rsidRDefault="00316542" w:rsidP="00C3541C">
          <w:pPr>
            <w:rPr>
              <w:sz w:val="20"/>
              <w:szCs w:val="20"/>
            </w:rPr>
          </w:pPr>
          <w:r>
            <w:rPr>
              <w:noProof/>
            </w:rPr>
            <w:pict w14:anchorId="1DAEA8C0">
              <v:shape id="_x0000_i1028" type="#_x0000_t75" style="width:78.75pt;height:36pt;visibility:visible;mso-wrap-style:square">
                <v:imagedata r:id="rId3" o:title=""/>
              </v:shape>
            </w:pict>
          </w:r>
        </w:p>
      </w:tc>
    </w:tr>
  </w:tbl>
  <w:p w14:paraId="5139EF0C" w14:textId="77777777" w:rsidR="00C3541C" w:rsidRDefault="00C35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711"/>
    <w:multiLevelType w:val="hybridMultilevel"/>
    <w:tmpl w:val="ECB2236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8FC"/>
    <w:multiLevelType w:val="hybridMultilevel"/>
    <w:tmpl w:val="5580AA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CE5"/>
    <w:multiLevelType w:val="hybridMultilevel"/>
    <w:tmpl w:val="C3FACEBC"/>
    <w:lvl w:ilvl="0" w:tplc="FED24A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2FB6C8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58AD3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6C4A8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D04A2B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1EA5A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09678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1CCFD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D82D92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7756A"/>
    <w:multiLevelType w:val="hybridMultilevel"/>
    <w:tmpl w:val="36AE3E62"/>
    <w:lvl w:ilvl="0" w:tplc="5ED8217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3597763"/>
    <w:multiLevelType w:val="hybridMultilevel"/>
    <w:tmpl w:val="A3D4A00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50A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360357C"/>
    <w:multiLevelType w:val="hybridMultilevel"/>
    <w:tmpl w:val="9EB62F18"/>
    <w:lvl w:ilvl="0" w:tplc="E09A08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760E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4681040"/>
    <w:multiLevelType w:val="hybridMultilevel"/>
    <w:tmpl w:val="4B2C56EA"/>
    <w:lvl w:ilvl="0" w:tplc="12B88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54EF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3214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D41A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6F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C62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E2D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E0AE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747E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0701FA"/>
    <w:multiLevelType w:val="hybridMultilevel"/>
    <w:tmpl w:val="001C8F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02E0A"/>
    <w:multiLevelType w:val="hybridMultilevel"/>
    <w:tmpl w:val="DCDC6852"/>
    <w:lvl w:ilvl="0" w:tplc="46080C6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EC1B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785F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CE3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BA19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CA6C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C84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2223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EC8D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891A6E"/>
    <w:multiLevelType w:val="hybridMultilevel"/>
    <w:tmpl w:val="420C1678"/>
    <w:lvl w:ilvl="0" w:tplc="DC0085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9DAA6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2453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645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2027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3EAA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76B3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20C2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1ADE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9948C9"/>
    <w:multiLevelType w:val="hybridMultilevel"/>
    <w:tmpl w:val="383A5A12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795053">
    <w:abstractNumId w:val="5"/>
  </w:num>
  <w:num w:numId="2" w16cid:durableId="1779569443">
    <w:abstractNumId w:val="7"/>
  </w:num>
  <w:num w:numId="3" w16cid:durableId="1259866603">
    <w:abstractNumId w:val="2"/>
  </w:num>
  <w:num w:numId="4" w16cid:durableId="818810251">
    <w:abstractNumId w:val="8"/>
  </w:num>
  <w:num w:numId="5" w16cid:durableId="1940945199">
    <w:abstractNumId w:val="10"/>
  </w:num>
  <w:num w:numId="6" w16cid:durableId="1311443552">
    <w:abstractNumId w:val="11"/>
  </w:num>
  <w:num w:numId="7" w16cid:durableId="413598405">
    <w:abstractNumId w:val="3"/>
  </w:num>
  <w:num w:numId="8" w16cid:durableId="621686880">
    <w:abstractNumId w:val="9"/>
  </w:num>
  <w:num w:numId="9" w16cid:durableId="1844280263">
    <w:abstractNumId w:val="6"/>
  </w:num>
  <w:num w:numId="10" w16cid:durableId="2080056888">
    <w:abstractNumId w:val="1"/>
  </w:num>
  <w:num w:numId="11" w16cid:durableId="218903463">
    <w:abstractNumId w:val="12"/>
  </w:num>
  <w:num w:numId="12" w16cid:durableId="881358645">
    <w:abstractNumId w:val="4"/>
  </w:num>
  <w:num w:numId="13" w16cid:durableId="76981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4BD"/>
    <w:rsid w:val="00011A23"/>
    <w:rsid w:val="00011F46"/>
    <w:rsid w:val="00016588"/>
    <w:rsid w:val="00022FE1"/>
    <w:rsid w:val="000272E7"/>
    <w:rsid w:val="00033CC4"/>
    <w:rsid w:val="00040539"/>
    <w:rsid w:val="00042077"/>
    <w:rsid w:val="000478C1"/>
    <w:rsid w:val="00051FE6"/>
    <w:rsid w:val="000765C8"/>
    <w:rsid w:val="000A2550"/>
    <w:rsid w:val="000C0752"/>
    <w:rsid w:val="000C079D"/>
    <w:rsid w:val="000C0E0F"/>
    <w:rsid w:val="000D0905"/>
    <w:rsid w:val="000D27E5"/>
    <w:rsid w:val="000D329C"/>
    <w:rsid w:val="000D6BBA"/>
    <w:rsid w:val="000D7681"/>
    <w:rsid w:val="000F172F"/>
    <w:rsid w:val="000F710C"/>
    <w:rsid w:val="001074B8"/>
    <w:rsid w:val="001074C7"/>
    <w:rsid w:val="00117F88"/>
    <w:rsid w:val="0013176D"/>
    <w:rsid w:val="0014402F"/>
    <w:rsid w:val="0014673F"/>
    <w:rsid w:val="001652E2"/>
    <w:rsid w:val="00165C92"/>
    <w:rsid w:val="001873E4"/>
    <w:rsid w:val="0019131F"/>
    <w:rsid w:val="00192B25"/>
    <w:rsid w:val="001A7418"/>
    <w:rsid w:val="001B5861"/>
    <w:rsid w:val="001B5CC9"/>
    <w:rsid w:val="001B711E"/>
    <w:rsid w:val="001D3031"/>
    <w:rsid w:val="001D3058"/>
    <w:rsid w:val="001E344D"/>
    <w:rsid w:val="001E69BB"/>
    <w:rsid w:val="001F46BB"/>
    <w:rsid w:val="0022239D"/>
    <w:rsid w:val="002231C9"/>
    <w:rsid w:val="00253A83"/>
    <w:rsid w:val="00260069"/>
    <w:rsid w:val="00264806"/>
    <w:rsid w:val="0026499A"/>
    <w:rsid w:val="00264DA2"/>
    <w:rsid w:val="00273AED"/>
    <w:rsid w:val="0027627C"/>
    <w:rsid w:val="0028638B"/>
    <w:rsid w:val="00293332"/>
    <w:rsid w:val="00293F99"/>
    <w:rsid w:val="002A281D"/>
    <w:rsid w:val="002A5693"/>
    <w:rsid w:val="002B06C2"/>
    <w:rsid w:val="002B2236"/>
    <w:rsid w:val="002C05A4"/>
    <w:rsid w:val="002D46BC"/>
    <w:rsid w:val="002E593B"/>
    <w:rsid w:val="002F1D7A"/>
    <w:rsid w:val="002F27DE"/>
    <w:rsid w:val="00306611"/>
    <w:rsid w:val="003073F9"/>
    <w:rsid w:val="00316542"/>
    <w:rsid w:val="00331A32"/>
    <w:rsid w:val="00332A0F"/>
    <w:rsid w:val="00335D2D"/>
    <w:rsid w:val="003364E0"/>
    <w:rsid w:val="00337F63"/>
    <w:rsid w:val="00347AB2"/>
    <w:rsid w:val="00351C0B"/>
    <w:rsid w:val="00360E69"/>
    <w:rsid w:val="00363DF6"/>
    <w:rsid w:val="003909FB"/>
    <w:rsid w:val="003964C7"/>
    <w:rsid w:val="003A4E26"/>
    <w:rsid w:val="003B26F6"/>
    <w:rsid w:val="003B7016"/>
    <w:rsid w:val="003B7971"/>
    <w:rsid w:val="003C30AF"/>
    <w:rsid w:val="003D32A7"/>
    <w:rsid w:val="003D5DDE"/>
    <w:rsid w:val="003D6429"/>
    <w:rsid w:val="003D7C68"/>
    <w:rsid w:val="003E10AE"/>
    <w:rsid w:val="003F5B99"/>
    <w:rsid w:val="003F6F6A"/>
    <w:rsid w:val="00406D34"/>
    <w:rsid w:val="00411015"/>
    <w:rsid w:val="00412F53"/>
    <w:rsid w:val="004133AD"/>
    <w:rsid w:val="0041617B"/>
    <w:rsid w:val="00423574"/>
    <w:rsid w:val="0042754C"/>
    <w:rsid w:val="00431721"/>
    <w:rsid w:val="00434480"/>
    <w:rsid w:val="00460558"/>
    <w:rsid w:val="0046624D"/>
    <w:rsid w:val="004662B6"/>
    <w:rsid w:val="00472CAE"/>
    <w:rsid w:val="00476F3E"/>
    <w:rsid w:val="00477838"/>
    <w:rsid w:val="0048081A"/>
    <w:rsid w:val="00490485"/>
    <w:rsid w:val="0049099D"/>
    <w:rsid w:val="00491818"/>
    <w:rsid w:val="004A155C"/>
    <w:rsid w:val="004A3778"/>
    <w:rsid w:val="004F40BE"/>
    <w:rsid w:val="005036A6"/>
    <w:rsid w:val="005043CE"/>
    <w:rsid w:val="00514CAD"/>
    <w:rsid w:val="005252E2"/>
    <w:rsid w:val="00527894"/>
    <w:rsid w:val="00531AF1"/>
    <w:rsid w:val="00532651"/>
    <w:rsid w:val="005373DD"/>
    <w:rsid w:val="00554753"/>
    <w:rsid w:val="00563FA3"/>
    <w:rsid w:val="005640FF"/>
    <w:rsid w:val="00570028"/>
    <w:rsid w:val="005712E4"/>
    <w:rsid w:val="00577157"/>
    <w:rsid w:val="00583F31"/>
    <w:rsid w:val="0059462E"/>
    <w:rsid w:val="00596D56"/>
    <w:rsid w:val="005A2AD9"/>
    <w:rsid w:val="005A5EA6"/>
    <w:rsid w:val="005B0676"/>
    <w:rsid w:val="005B1E55"/>
    <w:rsid w:val="005B6CD5"/>
    <w:rsid w:val="005D1D5A"/>
    <w:rsid w:val="005D5213"/>
    <w:rsid w:val="005D6CA8"/>
    <w:rsid w:val="005E22FE"/>
    <w:rsid w:val="005E254F"/>
    <w:rsid w:val="005E2FFD"/>
    <w:rsid w:val="005E4E13"/>
    <w:rsid w:val="005F09E2"/>
    <w:rsid w:val="005F2EB4"/>
    <w:rsid w:val="005F6E85"/>
    <w:rsid w:val="005F736D"/>
    <w:rsid w:val="006013E1"/>
    <w:rsid w:val="0061137B"/>
    <w:rsid w:val="00615C8A"/>
    <w:rsid w:val="00623BCC"/>
    <w:rsid w:val="006240B7"/>
    <w:rsid w:val="00630C44"/>
    <w:rsid w:val="006367CC"/>
    <w:rsid w:val="006407E8"/>
    <w:rsid w:val="00643107"/>
    <w:rsid w:val="006532D5"/>
    <w:rsid w:val="00654A7B"/>
    <w:rsid w:val="00661B3C"/>
    <w:rsid w:val="00667604"/>
    <w:rsid w:val="00670A20"/>
    <w:rsid w:val="00672D52"/>
    <w:rsid w:val="00672D7D"/>
    <w:rsid w:val="006740B7"/>
    <w:rsid w:val="00681520"/>
    <w:rsid w:val="0068705E"/>
    <w:rsid w:val="006962C1"/>
    <w:rsid w:val="006A07FB"/>
    <w:rsid w:val="006A5813"/>
    <w:rsid w:val="006B18B7"/>
    <w:rsid w:val="006C2405"/>
    <w:rsid w:val="006C54D4"/>
    <w:rsid w:val="006D3B9B"/>
    <w:rsid w:val="006E6D80"/>
    <w:rsid w:val="006F646D"/>
    <w:rsid w:val="00717E65"/>
    <w:rsid w:val="007244CF"/>
    <w:rsid w:val="007331D6"/>
    <w:rsid w:val="00737240"/>
    <w:rsid w:val="0074225B"/>
    <w:rsid w:val="00754230"/>
    <w:rsid w:val="0075527E"/>
    <w:rsid w:val="00766C9E"/>
    <w:rsid w:val="00767A8E"/>
    <w:rsid w:val="00787D3A"/>
    <w:rsid w:val="00792FC3"/>
    <w:rsid w:val="00797857"/>
    <w:rsid w:val="007A07A8"/>
    <w:rsid w:val="007A7F73"/>
    <w:rsid w:val="007B590F"/>
    <w:rsid w:val="007D15FB"/>
    <w:rsid w:val="007D34BD"/>
    <w:rsid w:val="007E3E9D"/>
    <w:rsid w:val="007E6B27"/>
    <w:rsid w:val="007F4E5A"/>
    <w:rsid w:val="00800E8A"/>
    <w:rsid w:val="00806BA2"/>
    <w:rsid w:val="00815152"/>
    <w:rsid w:val="008207E1"/>
    <w:rsid w:val="00824F52"/>
    <w:rsid w:val="008331CB"/>
    <w:rsid w:val="008366FC"/>
    <w:rsid w:val="00836E93"/>
    <w:rsid w:val="00837A13"/>
    <w:rsid w:val="00886068"/>
    <w:rsid w:val="00894D93"/>
    <w:rsid w:val="00895ECC"/>
    <w:rsid w:val="008A42EA"/>
    <w:rsid w:val="008C2401"/>
    <w:rsid w:val="008D6E03"/>
    <w:rsid w:val="008E597D"/>
    <w:rsid w:val="008F5770"/>
    <w:rsid w:val="009004D5"/>
    <w:rsid w:val="00901E28"/>
    <w:rsid w:val="0090288E"/>
    <w:rsid w:val="0090421E"/>
    <w:rsid w:val="009043A0"/>
    <w:rsid w:val="00915D67"/>
    <w:rsid w:val="00917EDA"/>
    <w:rsid w:val="00930032"/>
    <w:rsid w:val="00941FFE"/>
    <w:rsid w:val="009551CA"/>
    <w:rsid w:val="00955EA2"/>
    <w:rsid w:val="00971338"/>
    <w:rsid w:val="009A3571"/>
    <w:rsid w:val="009A55DC"/>
    <w:rsid w:val="009A702C"/>
    <w:rsid w:val="009B1F10"/>
    <w:rsid w:val="009C184F"/>
    <w:rsid w:val="009C5ECA"/>
    <w:rsid w:val="009C6D87"/>
    <w:rsid w:val="009D1E29"/>
    <w:rsid w:val="009D25DE"/>
    <w:rsid w:val="009E5B1E"/>
    <w:rsid w:val="009F072D"/>
    <w:rsid w:val="009F190E"/>
    <w:rsid w:val="009F27FF"/>
    <w:rsid w:val="009F4C39"/>
    <w:rsid w:val="00A04ADB"/>
    <w:rsid w:val="00A05D42"/>
    <w:rsid w:val="00A16DF2"/>
    <w:rsid w:val="00A25681"/>
    <w:rsid w:val="00A25DC2"/>
    <w:rsid w:val="00A40454"/>
    <w:rsid w:val="00A45EC5"/>
    <w:rsid w:val="00A50D2D"/>
    <w:rsid w:val="00A6037D"/>
    <w:rsid w:val="00A60763"/>
    <w:rsid w:val="00A64ADE"/>
    <w:rsid w:val="00A77F38"/>
    <w:rsid w:val="00A81759"/>
    <w:rsid w:val="00A84374"/>
    <w:rsid w:val="00A8650A"/>
    <w:rsid w:val="00AA56AB"/>
    <w:rsid w:val="00AB62D5"/>
    <w:rsid w:val="00AC6ED3"/>
    <w:rsid w:val="00AF7870"/>
    <w:rsid w:val="00AF7887"/>
    <w:rsid w:val="00B02BC0"/>
    <w:rsid w:val="00B03587"/>
    <w:rsid w:val="00B07344"/>
    <w:rsid w:val="00B14A29"/>
    <w:rsid w:val="00B14AE5"/>
    <w:rsid w:val="00B219AC"/>
    <w:rsid w:val="00B347B2"/>
    <w:rsid w:val="00B400BC"/>
    <w:rsid w:val="00B414C6"/>
    <w:rsid w:val="00B442E5"/>
    <w:rsid w:val="00B71318"/>
    <w:rsid w:val="00B77783"/>
    <w:rsid w:val="00B85DBC"/>
    <w:rsid w:val="00BA082F"/>
    <w:rsid w:val="00BA7498"/>
    <w:rsid w:val="00BB1841"/>
    <w:rsid w:val="00BB5129"/>
    <w:rsid w:val="00BF335D"/>
    <w:rsid w:val="00BF6683"/>
    <w:rsid w:val="00C074BA"/>
    <w:rsid w:val="00C10CF8"/>
    <w:rsid w:val="00C153AD"/>
    <w:rsid w:val="00C229EE"/>
    <w:rsid w:val="00C23FBF"/>
    <w:rsid w:val="00C24D03"/>
    <w:rsid w:val="00C30826"/>
    <w:rsid w:val="00C3541C"/>
    <w:rsid w:val="00C371C9"/>
    <w:rsid w:val="00C40DFE"/>
    <w:rsid w:val="00C73198"/>
    <w:rsid w:val="00C73749"/>
    <w:rsid w:val="00C9328C"/>
    <w:rsid w:val="00C96AB0"/>
    <w:rsid w:val="00C97B7C"/>
    <w:rsid w:val="00CA01F8"/>
    <w:rsid w:val="00CA2A4A"/>
    <w:rsid w:val="00CB225B"/>
    <w:rsid w:val="00CB2D52"/>
    <w:rsid w:val="00CB4FE6"/>
    <w:rsid w:val="00CB7160"/>
    <w:rsid w:val="00CC7A84"/>
    <w:rsid w:val="00CD0088"/>
    <w:rsid w:val="00CD2846"/>
    <w:rsid w:val="00CD699A"/>
    <w:rsid w:val="00CE323B"/>
    <w:rsid w:val="00CF23B9"/>
    <w:rsid w:val="00CF4F57"/>
    <w:rsid w:val="00D029B2"/>
    <w:rsid w:val="00D07587"/>
    <w:rsid w:val="00D335AF"/>
    <w:rsid w:val="00D3446F"/>
    <w:rsid w:val="00D36544"/>
    <w:rsid w:val="00D43384"/>
    <w:rsid w:val="00D43459"/>
    <w:rsid w:val="00D44190"/>
    <w:rsid w:val="00D51AA1"/>
    <w:rsid w:val="00D57F61"/>
    <w:rsid w:val="00D75203"/>
    <w:rsid w:val="00D94BE3"/>
    <w:rsid w:val="00D97551"/>
    <w:rsid w:val="00DB59D4"/>
    <w:rsid w:val="00DD4461"/>
    <w:rsid w:val="00DE21B9"/>
    <w:rsid w:val="00DE41D4"/>
    <w:rsid w:val="00E002A1"/>
    <w:rsid w:val="00E00F07"/>
    <w:rsid w:val="00E04736"/>
    <w:rsid w:val="00E0582F"/>
    <w:rsid w:val="00E134BB"/>
    <w:rsid w:val="00E14E6D"/>
    <w:rsid w:val="00E168C9"/>
    <w:rsid w:val="00E31B61"/>
    <w:rsid w:val="00E31CD2"/>
    <w:rsid w:val="00E35FC5"/>
    <w:rsid w:val="00E37E01"/>
    <w:rsid w:val="00E4035E"/>
    <w:rsid w:val="00E52A05"/>
    <w:rsid w:val="00E61197"/>
    <w:rsid w:val="00E617EF"/>
    <w:rsid w:val="00E62209"/>
    <w:rsid w:val="00E670F6"/>
    <w:rsid w:val="00E67869"/>
    <w:rsid w:val="00E71589"/>
    <w:rsid w:val="00E75C85"/>
    <w:rsid w:val="00E92A47"/>
    <w:rsid w:val="00EA1307"/>
    <w:rsid w:val="00EA2C3F"/>
    <w:rsid w:val="00EC7DA4"/>
    <w:rsid w:val="00ED260D"/>
    <w:rsid w:val="00EE087D"/>
    <w:rsid w:val="00F02915"/>
    <w:rsid w:val="00F05998"/>
    <w:rsid w:val="00F05F29"/>
    <w:rsid w:val="00F1324A"/>
    <w:rsid w:val="00F20CCD"/>
    <w:rsid w:val="00F244DF"/>
    <w:rsid w:val="00F31138"/>
    <w:rsid w:val="00F329AD"/>
    <w:rsid w:val="00F33BB5"/>
    <w:rsid w:val="00F37E75"/>
    <w:rsid w:val="00F40D8D"/>
    <w:rsid w:val="00F503BE"/>
    <w:rsid w:val="00F55368"/>
    <w:rsid w:val="00F56DCD"/>
    <w:rsid w:val="00F74964"/>
    <w:rsid w:val="00F944C9"/>
    <w:rsid w:val="00F967E3"/>
    <w:rsid w:val="00FA407B"/>
    <w:rsid w:val="00FB29E0"/>
    <w:rsid w:val="00FB3B7E"/>
    <w:rsid w:val="00FC063E"/>
    <w:rsid w:val="00FC4BFC"/>
    <w:rsid w:val="00FC6153"/>
    <w:rsid w:val="00FE7407"/>
    <w:rsid w:val="00FF1BEE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,"/>
  <w14:docId w14:val="057104B4"/>
  <w15:chartTrackingRefBased/>
  <w15:docId w15:val="{AD850C6D-8C0F-4F24-9270-17669CEF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color w:val="FF00FF"/>
      <w:szCs w:val="20"/>
      <w:lang w:val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32A0F"/>
    <w:rPr>
      <w:rFonts w:ascii="Tahoma" w:hAnsi="Tahoma" w:cs="Tahoma"/>
      <w:sz w:val="16"/>
      <w:szCs w:val="16"/>
    </w:rPr>
  </w:style>
  <w:style w:type="paragraph" w:customStyle="1" w:styleId="BriefTornooi">
    <w:name w:val="Brief Tornooi"/>
    <w:basedOn w:val="Normal"/>
    <w:rsid w:val="00930032"/>
    <w:pPr>
      <w:ind w:left="1134"/>
    </w:pPr>
    <w:rPr>
      <w:lang w:val="nl-BE"/>
    </w:rPr>
  </w:style>
  <w:style w:type="table" w:styleId="TableGrid">
    <w:name w:val="Table Grid"/>
    <w:basedOn w:val="TableNormal"/>
    <w:rsid w:val="0004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72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2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2D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HeaderChar">
    <w:name w:val="Header Char"/>
    <w:link w:val="Header"/>
    <w:uiPriority w:val="99"/>
    <w:rsid w:val="00293F99"/>
    <w:rPr>
      <w:sz w:val="24"/>
      <w:szCs w:val="24"/>
      <w:lang w:val="nl-NL" w:eastAsia="nl-NL"/>
    </w:rPr>
  </w:style>
  <w:style w:type="character" w:styleId="UnresolvedMention">
    <w:name w:val="Unresolved Mention"/>
    <w:uiPriority w:val="99"/>
    <w:semiHidden/>
    <w:unhideWhenUsed/>
    <w:rsid w:val="00472CAE"/>
    <w:rPr>
      <w:color w:val="808080"/>
      <w:shd w:val="clear" w:color="auto" w:fill="E6E6E6"/>
    </w:rPr>
  </w:style>
  <w:style w:type="character" w:styleId="CommentReference">
    <w:name w:val="annotation reference"/>
    <w:rsid w:val="005E25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54F"/>
    <w:rPr>
      <w:sz w:val="20"/>
      <w:szCs w:val="20"/>
    </w:rPr>
  </w:style>
  <w:style w:type="character" w:customStyle="1" w:styleId="CommentTextChar">
    <w:name w:val="Comment Text Char"/>
    <w:link w:val="CommentText"/>
    <w:rsid w:val="005E254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E254F"/>
    <w:rPr>
      <w:b/>
      <w:bCs/>
    </w:rPr>
  </w:style>
  <w:style w:type="character" w:customStyle="1" w:styleId="CommentSubjectChar">
    <w:name w:val="Comment Subject Char"/>
    <w:link w:val="CommentSubject"/>
    <w:rsid w:val="005E254F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ugd@kmdhal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eugd@kmdhalen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0E8889BF8F042BF9C3E205DB067BA" ma:contentTypeVersion="13" ma:contentTypeDescription="Een nieuw document maken." ma:contentTypeScope="" ma:versionID="ecfc6ef0d935935e9f7f2a069f8b6cdf">
  <xsd:schema xmlns:xsd="http://www.w3.org/2001/XMLSchema" xmlns:xs="http://www.w3.org/2001/XMLSchema" xmlns:p="http://schemas.microsoft.com/office/2006/metadata/properties" xmlns:ns3="263e120d-778a-4cc7-b671-8852f89a70b0" xmlns:ns4="9bbab5ae-3adb-49ab-a598-459d734fbec0" targetNamespace="http://schemas.microsoft.com/office/2006/metadata/properties" ma:root="true" ma:fieldsID="b785420c325d3cb7e5e9bdfc87b07786" ns3:_="" ns4:_="">
    <xsd:import namespace="263e120d-778a-4cc7-b671-8852f89a70b0"/>
    <xsd:import namespace="9bbab5ae-3adb-49ab-a598-459d734fbe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120d-778a-4cc7-b671-8852f89a7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b5ae-3adb-49ab-a598-459d734fb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511EB-105A-4555-8403-030948D6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120d-778a-4cc7-b671-8852f89a70b0"/>
    <ds:schemaRef ds:uri="9bbab5ae-3adb-49ab-a598-459d734fb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4BDEA-0638-4AD0-8E0D-091C1562C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D2243-5CBE-49F9-8C15-18C941FB9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30D96F-4A57-43D6-9E50-FEC301AF9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2891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mailto:valentijnds@hotmail.com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http://www.kmdhalen.be/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Pieraerts Guido</dc:creator>
  <cp:keywords/>
  <dc:description/>
  <cp:lastModifiedBy>SCHOOFS Wouter (ENGIE Generation Europe)</cp:lastModifiedBy>
  <cp:revision>3</cp:revision>
  <cp:lastPrinted>2020-09-06T20:32:00Z</cp:lastPrinted>
  <dcterms:created xsi:type="dcterms:W3CDTF">2022-09-04T14:09:00Z</dcterms:created>
  <dcterms:modified xsi:type="dcterms:W3CDTF">2022-09-04T14:11:00Z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0x010100C0F0E8889BF8F042BF9C3E205DB067BA</vt:lpwstr>
  </property>
  <property fmtid="{D5CDD505-2E9C-101B-9397-08002B2CF9AE}" pid="3" name="MSIP_Label_c135c4ba-2280-41f8-be7d-6f21d368baa3_Enabled">
    <vt:lpwstr>true</vt:lpwstr>
  </property>
  <property fmtid="{D5CDD505-2E9C-101B-9397-08002B2CF9AE}" pid="4" name="MSIP_Label_c135c4ba-2280-41f8-be7d-6f21d368baa3_SetDate">
    <vt:lpwstr>2022-09-04T14:08:44Z</vt:lpwstr>
  </property>
  <property fmtid="{D5CDD505-2E9C-101B-9397-08002B2CF9AE}" pid="5" name="MSIP_Label_c135c4ba-2280-41f8-be7d-6f21d368baa3_Method">
    <vt:lpwstr>Standard</vt:lpwstr>
  </property>
  <property fmtid="{D5CDD505-2E9C-101B-9397-08002B2CF9AE}" pid="6" name="MSIP_Label_c135c4ba-2280-41f8-be7d-6f21d368baa3_Name">
    <vt:lpwstr>c135c4ba-2280-41f8-be7d-6f21d368baa3</vt:lpwstr>
  </property>
  <property fmtid="{D5CDD505-2E9C-101B-9397-08002B2CF9AE}" pid="7" name="MSIP_Label_c135c4ba-2280-41f8-be7d-6f21d368baa3_SiteId">
    <vt:lpwstr>24139d14-c62c-4c47-8bdd-ce71ea1d50cf</vt:lpwstr>
  </property>
  <property fmtid="{D5CDD505-2E9C-101B-9397-08002B2CF9AE}" pid="8" name="MSIP_Label_c135c4ba-2280-41f8-be7d-6f21d368baa3_ActionId">
    <vt:lpwstr>c9a4cff0-ab93-4d86-ae4b-1a672ad5a1ad</vt:lpwstr>
  </property>
  <property fmtid="{D5CDD505-2E9C-101B-9397-08002B2CF9AE}" pid="9" name="MSIP_Label_c135c4ba-2280-41f8-be7d-6f21d368baa3_ContentBits">
    <vt:lpwstr>0</vt:lpwstr>
  </property>
</Properties>
</file>